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DC7" w:rsidRPr="00440DC7" w:rsidRDefault="00920F0D" w:rsidP="00920F0D">
      <w:pPr>
        <w:shd w:val="clear" w:color="auto" w:fill="CCCC99"/>
        <w:spacing w:after="150" w:line="315" w:lineRule="atLeast"/>
        <w:jc w:val="center"/>
        <w:outlineLvl w:val="0"/>
        <w:rPr>
          <w:rFonts w:ascii="Arial" w:eastAsia="Times New Roman" w:hAnsi="Arial" w:cs="Arial"/>
          <w:b/>
          <w:bCs/>
          <w:color w:val="333300"/>
          <w:kern w:val="36"/>
          <w:sz w:val="25"/>
          <w:szCs w:val="25"/>
        </w:rPr>
      </w:pPr>
      <w:r>
        <w:rPr>
          <w:rFonts w:ascii="Arial" w:eastAsia="Times New Roman" w:hAnsi="Arial" w:cs="Arial"/>
          <w:b/>
          <w:bCs/>
          <w:color w:val="333300"/>
          <w:kern w:val="36"/>
          <w:sz w:val="25"/>
          <w:szCs w:val="25"/>
        </w:rPr>
        <w:t>Spirit House</w:t>
      </w:r>
    </w:p>
    <w:p w:rsidR="00920F0D" w:rsidRDefault="00440DC7">
      <w:r>
        <w:t xml:space="preserve">  </w:t>
      </w:r>
      <w:r>
        <w:rPr>
          <w:noProof/>
        </w:rPr>
        <w:drawing>
          <wp:inline distT="0" distB="0" distL="0" distR="0">
            <wp:extent cx="1949702" cy="2400300"/>
            <wp:effectExtent l="19050" t="0" r="0" b="0"/>
            <wp:docPr id="2" name="Picture 1" descr="spirit-house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rit-housef1.jpg"/>
                    <pic:cNvPicPr/>
                  </pic:nvPicPr>
                  <pic:blipFill>
                    <a:blip r:embed="rId5" cstate="print"/>
                    <a:stretch>
                      <a:fillRect/>
                    </a:stretch>
                  </pic:blipFill>
                  <pic:spPr>
                    <a:xfrm>
                      <a:off x="0" y="0"/>
                      <a:ext cx="1949702" cy="2400300"/>
                    </a:xfrm>
                    <a:prstGeom prst="rect">
                      <a:avLst/>
                    </a:prstGeom>
                  </pic:spPr>
                </pic:pic>
              </a:graphicData>
            </a:graphic>
          </wp:inline>
        </w:drawing>
      </w:r>
      <w:r w:rsidR="00920F0D">
        <w:t xml:space="preserve">                                                               </w:t>
      </w:r>
      <w:r>
        <w:t xml:space="preserve"> </w:t>
      </w:r>
      <w:r w:rsidR="00920F0D" w:rsidRPr="00920F0D">
        <w:drawing>
          <wp:inline distT="0" distB="0" distL="0" distR="0">
            <wp:extent cx="1837955" cy="2524125"/>
            <wp:effectExtent l="19050" t="0" r="0" b="0"/>
            <wp:docPr id="6" name="Picture 3" descr="spirithuse3-ka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rithuse3-kaki.jpg"/>
                    <pic:cNvPicPr/>
                  </pic:nvPicPr>
                  <pic:blipFill>
                    <a:blip r:embed="rId6" cstate="print"/>
                    <a:stretch>
                      <a:fillRect/>
                    </a:stretch>
                  </pic:blipFill>
                  <pic:spPr>
                    <a:xfrm>
                      <a:off x="0" y="0"/>
                      <a:ext cx="1837955" cy="2524125"/>
                    </a:xfrm>
                    <a:prstGeom prst="rect">
                      <a:avLst/>
                    </a:prstGeom>
                  </pic:spPr>
                </pic:pic>
              </a:graphicData>
            </a:graphic>
          </wp:inline>
        </w:drawing>
      </w:r>
    </w:p>
    <w:p w:rsidR="00920F0D" w:rsidRPr="00920F0D" w:rsidRDefault="00920F0D" w:rsidP="00920F0D">
      <w:pPr>
        <w:shd w:val="clear" w:color="auto" w:fill="CCCC99"/>
        <w:spacing w:after="210" w:line="315" w:lineRule="atLeast"/>
        <w:rPr>
          <w:rFonts w:ascii="Georgia" w:eastAsia="Times New Roman" w:hAnsi="Georgia" w:cs="Times New Roman"/>
          <w:i/>
          <w:iCs/>
          <w:color w:val="333300"/>
          <w:sz w:val="27"/>
          <w:szCs w:val="27"/>
        </w:rPr>
      </w:pPr>
      <w:r w:rsidRPr="00920F0D">
        <w:rPr>
          <w:rFonts w:ascii="Georgia" w:eastAsia="Times New Roman" w:hAnsi="Georgia" w:cs="Times New Roman"/>
          <w:i/>
          <w:iCs/>
          <w:color w:val="333300"/>
          <w:sz w:val="27"/>
          <w:szCs w:val="27"/>
        </w:rPr>
        <w:t>These dwellings are built to bring the divine into your daily life</w:t>
      </w:r>
    </w:p>
    <w:p w:rsidR="00920F0D" w:rsidRPr="00920F0D" w:rsidRDefault="00920F0D" w:rsidP="00920F0D">
      <w:pPr>
        <w:shd w:val="clear" w:color="auto" w:fill="CCCC99"/>
        <w:spacing w:after="210" w:line="315" w:lineRule="atLeast"/>
        <w:rPr>
          <w:rFonts w:ascii="Georgia" w:eastAsia="Times New Roman" w:hAnsi="Georgia" w:cs="Times New Roman"/>
          <w:color w:val="333333"/>
          <w:sz w:val="21"/>
          <w:szCs w:val="21"/>
        </w:rPr>
      </w:pPr>
      <w:r w:rsidRPr="00920F0D">
        <w:rPr>
          <w:rFonts w:ascii="Georgia" w:eastAsia="Times New Roman" w:hAnsi="Georgia" w:cs="Times New Roman"/>
          <w:color w:val="333333"/>
          <w:sz w:val="21"/>
          <w:szCs w:val="21"/>
        </w:rPr>
        <w:t>From Southeast Asia and Thailand we welcome the tradition of the Spirit House (</w:t>
      </w:r>
      <w:r w:rsidRPr="00920F0D">
        <w:rPr>
          <w:rFonts w:ascii="Georgia" w:eastAsia="Times New Roman" w:hAnsi="Georgia" w:cs="Times New Roman"/>
          <w:i/>
          <w:iCs/>
          <w:color w:val="333333"/>
          <w:sz w:val="21"/>
        </w:rPr>
        <w:t xml:space="preserve">san </w:t>
      </w:r>
      <w:proofErr w:type="spellStart"/>
      <w:r w:rsidRPr="00920F0D">
        <w:rPr>
          <w:rFonts w:ascii="Georgia" w:eastAsia="Times New Roman" w:hAnsi="Georgia" w:cs="Times New Roman"/>
          <w:i/>
          <w:iCs/>
          <w:color w:val="333333"/>
          <w:sz w:val="21"/>
        </w:rPr>
        <w:t>phra</w:t>
      </w:r>
      <w:proofErr w:type="spellEnd"/>
      <w:r w:rsidRPr="00920F0D">
        <w:rPr>
          <w:rFonts w:ascii="Georgia" w:eastAsia="Times New Roman" w:hAnsi="Georgia" w:cs="Times New Roman"/>
          <w:i/>
          <w:iCs/>
          <w:color w:val="333333"/>
          <w:sz w:val="21"/>
        </w:rPr>
        <w:t xml:space="preserve"> </w:t>
      </w:r>
      <w:proofErr w:type="spellStart"/>
      <w:r w:rsidRPr="00920F0D">
        <w:rPr>
          <w:rFonts w:ascii="Georgia" w:eastAsia="Times New Roman" w:hAnsi="Georgia" w:cs="Times New Roman"/>
          <w:i/>
          <w:iCs/>
          <w:color w:val="333333"/>
          <w:sz w:val="21"/>
        </w:rPr>
        <w:t>phum</w:t>
      </w:r>
      <w:proofErr w:type="spellEnd"/>
      <w:r w:rsidRPr="00920F0D">
        <w:rPr>
          <w:rFonts w:ascii="Georgia" w:eastAsia="Times New Roman" w:hAnsi="Georgia" w:cs="Times New Roman"/>
          <w:color w:val="333333"/>
          <w:sz w:val="21"/>
          <w:szCs w:val="21"/>
        </w:rPr>
        <w:t xml:space="preserve">) to Whidbey Island. These miniature abodes offer accommodation to the spirits of the land and heavens and bring good luck and prosperity. </w:t>
      </w:r>
    </w:p>
    <w:p w:rsidR="00920F0D" w:rsidRPr="00920F0D" w:rsidRDefault="00920F0D" w:rsidP="00920F0D">
      <w:pPr>
        <w:shd w:val="clear" w:color="auto" w:fill="CCCC99"/>
        <w:spacing w:after="210" w:line="315" w:lineRule="atLeast"/>
        <w:rPr>
          <w:rFonts w:ascii="Georgia" w:eastAsia="Times New Roman" w:hAnsi="Georgia" w:cs="Times New Roman"/>
          <w:color w:val="333333"/>
          <w:sz w:val="21"/>
          <w:szCs w:val="21"/>
        </w:rPr>
      </w:pPr>
      <w:r w:rsidRPr="00920F0D">
        <w:rPr>
          <w:rFonts w:ascii="Georgia" w:eastAsia="Times New Roman" w:hAnsi="Georgia" w:cs="Times New Roman"/>
          <w:color w:val="333333"/>
          <w:sz w:val="21"/>
          <w:szCs w:val="21"/>
        </w:rPr>
        <w:t xml:space="preserve">Spirit houses can be erected at your office, at home in your garden, by a favorite tree, or by the barn; </w:t>
      </w:r>
      <w:proofErr w:type="gramStart"/>
      <w:r w:rsidRPr="00920F0D">
        <w:rPr>
          <w:rFonts w:ascii="Georgia" w:eastAsia="Times New Roman" w:hAnsi="Georgia" w:cs="Times New Roman"/>
          <w:color w:val="333333"/>
          <w:sz w:val="21"/>
          <w:szCs w:val="21"/>
        </w:rPr>
        <w:t>Anywhere</w:t>
      </w:r>
      <w:proofErr w:type="gramEnd"/>
      <w:r w:rsidRPr="00920F0D">
        <w:rPr>
          <w:rFonts w:ascii="Georgia" w:eastAsia="Times New Roman" w:hAnsi="Georgia" w:cs="Times New Roman"/>
          <w:color w:val="333333"/>
          <w:sz w:val="21"/>
          <w:szCs w:val="21"/>
        </w:rPr>
        <w:t xml:space="preserve"> that the spirits need special care and appeasement. </w:t>
      </w:r>
    </w:p>
    <w:p w:rsidR="00920F0D" w:rsidRPr="00920F0D" w:rsidRDefault="00920F0D" w:rsidP="00920F0D">
      <w:pPr>
        <w:shd w:val="clear" w:color="auto" w:fill="CCCC99"/>
        <w:spacing w:after="210" w:line="315" w:lineRule="atLeast"/>
        <w:rPr>
          <w:rFonts w:ascii="Georgia" w:eastAsia="Times New Roman" w:hAnsi="Georgia" w:cs="Times New Roman"/>
          <w:color w:val="333333"/>
          <w:sz w:val="21"/>
          <w:szCs w:val="21"/>
        </w:rPr>
      </w:pPr>
      <w:r w:rsidRPr="00920F0D">
        <w:rPr>
          <w:rFonts w:ascii="Georgia" w:eastAsia="Times New Roman" w:hAnsi="Georgia" w:cs="Times New Roman"/>
          <w:color w:val="333333"/>
          <w:sz w:val="21"/>
          <w:szCs w:val="21"/>
        </w:rPr>
        <w:t xml:space="preserve">The spirits which reside in spirit houses are known as </w:t>
      </w:r>
      <w:proofErr w:type="spellStart"/>
      <w:r w:rsidRPr="00920F0D">
        <w:rPr>
          <w:rFonts w:ascii="Georgia" w:eastAsia="Times New Roman" w:hAnsi="Georgia" w:cs="Times New Roman"/>
          <w:color w:val="333333"/>
          <w:sz w:val="21"/>
          <w:szCs w:val="21"/>
        </w:rPr>
        <w:t>Phra</w:t>
      </w:r>
      <w:proofErr w:type="spellEnd"/>
      <w:r w:rsidRPr="00920F0D">
        <w:rPr>
          <w:rFonts w:ascii="Georgia" w:eastAsia="Times New Roman" w:hAnsi="Georgia" w:cs="Times New Roman"/>
          <w:color w:val="333333"/>
          <w:sz w:val="21"/>
          <w:szCs w:val="21"/>
        </w:rPr>
        <w:t xml:space="preserve"> </w:t>
      </w:r>
      <w:proofErr w:type="spellStart"/>
      <w:r w:rsidRPr="00920F0D">
        <w:rPr>
          <w:rFonts w:ascii="Georgia" w:eastAsia="Times New Roman" w:hAnsi="Georgia" w:cs="Times New Roman"/>
          <w:color w:val="333333"/>
          <w:sz w:val="21"/>
          <w:szCs w:val="21"/>
        </w:rPr>
        <w:t>Bhum</w:t>
      </w:r>
      <w:proofErr w:type="spellEnd"/>
      <w:r w:rsidRPr="00920F0D">
        <w:rPr>
          <w:rFonts w:ascii="Georgia" w:eastAsia="Times New Roman" w:hAnsi="Georgia" w:cs="Times New Roman"/>
          <w:color w:val="333333"/>
          <w:sz w:val="21"/>
          <w:szCs w:val="21"/>
        </w:rPr>
        <w:t xml:space="preserve"> </w:t>
      </w:r>
      <w:proofErr w:type="spellStart"/>
      <w:r w:rsidRPr="00920F0D">
        <w:rPr>
          <w:rFonts w:ascii="Georgia" w:eastAsia="Times New Roman" w:hAnsi="Georgia" w:cs="Times New Roman"/>
          <w:color w:val="333333"/>
          <w:sz w:val="21"/>
          <w:szCs w:val="21"/>
        </w:rPr>
        <w:t>Jowthee</w:t>
      </w:r>
      <w:proofErr w:type="spellEnd"/>
      <w:r w:rsidRPr="00920F0D">
        <w:rPr>
          <w:rFonts w:ascii="Georgia" w:eastAsia="Times New Roman" w:hAnsi="Georgia" w:cs="Times New Roman"/>
          <w:color w:val="333333"/>
          <w:sz w:val="21"/>
          <w:szCs w:val="21"/>
        </w:rPr>
        <w:t xml:space="preserve">, or </w:t>
      </w:r>
      <w:r w:rsidRPr="00920F0D">
        <w:rPr>
          <w:rFonts w:ascii="Georgia" w:eastAsia="Times New Roman" w:hAnsi="Georgia" w:cs="Times New Roman"/>
          <w:b/>
          <w:bCs/>
          <w:color w:val="333333"/>
          <w:sz w:val="21"/>
        </w:rPr>
        <w:t>Guardian Spirits of the Land</w:t>
      </w:r>
      <w:r w:rsidRPr="00920F0D">
        <w:rPr>
          <w:rFonts w:ascii="Georgia" w:eastAsia="Times New Roman" w:hAnsi="Georgia" w:cs="Times New Roman"/>
          <w:color w:val="333333"/>
          <w:sz w:val="21"/>
          <w:szCs w:val="21"/>
        </w:rPr>
        <w:t xml:space="preserve">. The two main types of Spirits of the Land are the </w:t>
      </w:r>
      <w:r w:rsidRPr="00920F0D">
        <w:rPr>
          <w:rFonts w:ascii="Georgia" w:eastAsia="Times New Roman" w:hAnsi="Georgia" w:cs="Times New Roman"/>
          <w:i/>
          <w:iCs/>
          <w:color w:val="333333"/>
          <w:sz w:val="21"/>
        </w:rPr>
        <w:t>Guardian of the House</w:t>
      </w:r>
      <w:r w:rsidRPr="00920F0D">
        <w:rPr>
          <w:rFonts w:ascii="Georgia" w:eastAsia="Times New Roman" w:hAnsi="Georgia" w:cs="Times New Roman"/>
          <w:color w:val="333333"/>
          <w:sz w:val="21"/>
          <w:szCs w:val="21"/>
        </w:rPr>
        <w:t xml:space="preserve"> and the </w:t>
      </w:r>
      <w:r w:rsidRPr="00920F0D">
        <w:rPr>
          <w:rFonts w:ascii="Georgia" w:eastAsia="Times New Roman" w:hAnsi="Georgia" w:cs="Times New Roman"/>
          <w:i/>
          <w:iCs/>
          <w:color w:val="333333"/>
          <w:sz w:val="21"/>
        </w:rPr>
        <w:t>Guardian of the Gardens</w:t>
      </w:r>
      <w:r w:rsidRPr="00920F0D">
        <w:rPr>
          <w:rFonts w:ascii="Georgia" w:eastAsia="Times New Roman" w:hAnsi="Georgia" w:cs="Times New Roman"/>
          <w:color w:val="333333"/>
          <w:sz w:val="21"/>
          <w:szCs w:val="21"/>
        </w:rPr>
        <w:t xml:space="preserve">. </w:t>
      </w:r>
    </w:p>
    <w:p w:rsidR="00920F0D" w:rsidRPr="00920F0D" w:rsidRDefault="00920F0D" w:rsidP="00920F0D">
      <w:pPr>
        <w:shd w:val="clear" w:color="auto" w:fill="CCCC99"/>
        <w:spacing w:after="210" w:line="315" w:lineRule="atLeast"/>
        <w:rPr>
          <w:rFonts w:ascii="Georgia" w:eastAsia="Times New Roman" w:hAnsi="Georgia" w:cs="Times New Roman"/>
          <w:color w:val="333333"/>
          <w:sz w:val="21"/>
          <w:szCs w:val="21"/>
        </w:rPr>
      </w:pPr>
      <w:r w:rsidRPr="00920F0D">
        <w:rPr>
          <w:rFonts w:ascii="Georgia" w:eastAsia="Times New Roman" w:hAnsi="Georgia" w:cs="Times New Roman"/>
          <w:color w:val="333333"/>
          <w:sz w:val="21"/>
          <w:szCs w:val="21"/>
        </w:rPr>
        <w:t xml:space="preserve">The main role of the Guardian of the House is to protect and watch over the home, offering financial security and help in business matters. The Guardian of the Garden watches over the garden, special paths and areas of natural beauty. The other seven spirits of the land protect gates and stairwells; animals; storehouses and barns; forests; mountains and fields; temples; waters; and military forts. </w:t>
      </w:r>
    </w:p>
    <w:p w:rsidR="00920F0D" w:rsidRPr="00920F0D" w:rsidRDefault="00920F0D" w:rsidP="00920F0D">
      <w:pPr>
        <w:shd w:val="clear" w:color="auto" w:fill="CCCC99"/>
        <w:spacing w:after="210" w:line="315" w:lineRule="atLeast"/>
        <w:rPr>
          <w:rFonts w:ascii="Georgia" w:eastAsia="Times New Roman" w:hAnsi="Georgia" w:cs="Times New Roman"/>
          <w:color w:val="333333"/>
          <w:sz w:val="21"/>
          <w:szCs w:val="21"/>
        </w:rPr>
      </w:pPr>
      <w:r w:rsidRPr="00920F0D">
        <w:rPr>
          <w:rFonts w:ascii="Georgia" w:eastAsia="Times New Roman" w:hAnsi="Georgia" w:cs="Times New Roman"/>
          <w:color w:val="333333"/>
          <w:sz w:val="21"/>
          <w:szCs w:val="21"/>
        </w:rPr>
        <w:t xml:space="preserve">Traditionally, when a new home or building is constructed, a spirit house is also constructed for the displaced spirits of the land. </w:t>
      </w:r>
    </w:p>
    <w:p w:rsidR="00920F0D" w:rsidRPr="00920F0D" w:rsidRDefault="00920F0D" w:rsidP="00920F0D">
      <w:pPr>
        <w:shd w:val="clear" w:color="auto" w:fill="CCCC99"/>
        <w:spacing w:after="210" w:line="315" w:lineRule="atLeast"/>
        <w:rPr>
          <w:rFonts w:ascii="Georgia" w:eastAsia="Times New Roman" w:hAnsi="Georgia" w:cs="Times New Roman"/>
          <w:color w:val="333333"/>
          <w:sz w:val="21"/>
          <w:szCs w:val="21"/>
        </w:rPr>
      </w:pPr>
      <w:r w:rsidRPr="00920F0D">
        <w:rPr>
          <w:rFonts w:ascii="Georgia" w:eastAsia="Times New Roman" w:hAnsi="Georgia" w:cs="Times New Roman"/>
          <w:color w:val="333333"/>
          <w:sz w:val="21"/>
          <w:szCs w:val="21"/>
        </w:rPr>
        <w:t>The spirit house was traditionally made of wood. Its construction can be as simple as Thai-style shelter or as elaborate as a Thai palace. Today materials such as brick, concrete, metal, and clay are used. Houses may be adorned with statues, small figures or symbols in the center. Candles and incense are used in daily ritual. Be creative.</w:t>
      </w:r>
    </w:p>
    <w:p w:rsidR="00920F0D" w:rsidRPr="00920F0D" w:rsidRDefault="00920F0D" w:rsidP="00920F0D">
      <w:pPr>
        <w:shd w:val="clear" w:color="auto" w:fill="CCCC99"/>
        <w:spacing w:after="210" w:line="315" w:lineRule="atLeast"/>
        <w:rPr>
          <w:rFonts w:ascii="Georgia" w:eastAsia="Times New Roman" w:hAnsi="Georgia" w:cs="Times New Roman"/>
          <w:color w:val="333333"/>
          <w:sz w:val="21"/>
          <w:szCs w:val="21"/>
        </w:rPr>
      </w:pPr>
      <w:r w:rsidRPr="00920F0D">
        <w:rPr>
          <w:rFonts w:ascii="Georgia" w:eastAsia="Times New Roman" w:hAnsi="Georgia" w:cs="Times New Roman"/>
          <w:color w:val="333333"/>
          <w:sz w:val="21"/>
          <w:szCs w:val="21"/>
        </w:rPr>
        <w:t xml:space="preserve">By keeping the spirits comfortable and by providing daily offerings - your life will hopefully be more safe and successful. </w:t>
      </w:r>
    </w:p>
    <w:p w:rsidR="00920F0D" w:rsidRPr="00920F0D" w:rsidRDefault="00920F0D" w:rsidP="00920F0D">
      <w:pPr>
        <w:shd w:val="clear" w:color="auto" w:fill="CCCC99"/>
        <w:spacing w:after="210" w:line="315" w:lineRule="atLeast"/>
        <w:rPr>
          <w:rFonts w:ascii="Georgia" w:eastAsia="Times New Roman" w:hAnsi="Georgia" w:cs="Times New Roman"/>
          <w:color w:val="333333"/>
          <w:sz w:val="21"/>
          <w:szCs w:val="21"/>
        </w:rPr>
      </w:pPr>
      <w:r w:rsidRPr="00920F0D">
        <w:rPr>
          <w:rFonts w:ascii="Georgia" w:eastAsia="Times New Roman" w:hAnsi="Georgia" w:cs="Times New Roman"/>
          <w:color w:val="333333"/>
          <w:sz w:val="21"/>
          <w:szCs w:val="21"/>
        </w:rPr>
        <w:lastRenderedPageBreak/>
        <w:t xml:space="preserve">A few pointers for how to use your spirit house: </w:t>
      </w:r>
    </w:p>
    <w:p w:rsidR="00920F0D" w:rsidRPr="00920F0D" w:rsidRDefault="00920F0D" w:rsidP="00920F0D">
      <w:pPr>
        <w:numPr>
          <w:ilvl w:val="0"/>
          <w:numId w:val="1"/>
        </w:numPr>
        <w:shd w:val="clear" w:color="auto" w:fill="CCCC99"/>
        <w:spacing w:before="100" w:beforeAutospacing="1" w:after="100" w:afterAutospacing="1" w:line="315" w:lineRule="atLeast"/>
        <w:ind w:left="4425"/>
        <w:rPr>
          <w:rFonts w:ascii="Georgia" w:eastAsia="Times New Roman" w:hAnsi="Georgia" w:cs="Times New Roman"/>
          <w:color w:val="333333"/>
          <w:sz w:val="21"/>
          <w:szCs w:val="21"/>
        </w:rPr>
      </w:pPr>
      <w:r w:rsidRPr="00920F0D">
        <w:rPr>
          <w:rFonts w:ascii="Georgia" w:eastAsia="Times New Roman" w:hAnsi="Georgia" w:cs="Times New Roman"/>
          <w:color w:val="333333"/>
          <w:sz w:val="21"/>
          <w:szCs w:val="21"/>
        </w:rPr>
        <w:t xml:space="preserve">Do not place on the left side of a door </w:t>
      </w:r>
    </w:p>
    <w:p w:rsidR="00920F0D" w:rsidRPr="00920F0D" w:rsidRDefault="00920F0D" w:rsidP="00920F0D">
      <w:pPr>
        <w:numPr>
          <w:ilvl w:val="0"/>
          <w:numId w:val="1"/>
        </w:numPr>
        <w:shd w:val="clear" w:color="auto" w:fill="CCCC99"/>
        <w:spacing w:before="100" w:beforeAutospacing="1" w:after="100" w:afterAutospacing="1" w:line="315" w:lineRule="atLeast"/>
        <w:ind w:left="4425"/>
        <w:rPr>
          <w:rFonts w:ascii="Georgia" w:eastAsia="Times New Roman" w:hAnsi="Georgia" w:cs="Times New Roman"/>
          <w:color w:val="333333"/>
          <w:sz w:val="21"/>
          <w:szCs w:val="21"/>
        </w:rPr>
      </w:pPr>
      <w:r w:rsidRPr="00920F0D">
        <w:rPr>
          <w:rFonts w:ascii="Georgia" w:eastAsia="Times New Roman" w:hAnsi="Georgia" w:cs="Times New Roman"/>
          <w:color w:val="333333"/>
          <w:sz w:val="21"/>
          <w:szCs w:val="21"/>
        </w:rPr>
        <w:t xml:space="preserve">Do place in front of a tree or a favorite living thing </w:t>
      </w:r>
    </w:p>
    <w:p w:rsidR="00920F0D" w:rsidRPr="00920F0D" w:rsidRDefault="00920F0D" w:rsidP="00920F0D">
      <w:pPr>
        <w:numPr>
          <w:ilvl w:val="0"/>
          <w:numId w:val="1"/>
        </w:numPr>
        <w:shd w:val="clear" w:color="auto" w:fill="CCCC99"/>
        <w:spacing w:before="100" w:beforeAutospacing="1" w:after="100" w:afterAutospacing="1" w:line="315" w:lineRule="atLeast"/>
        <w:ind w:left="4425"/>
        <w:rPr>
          <w:rFonts w:ascii="Georgia" w:eastAsia="Times New Roman" w:hAnsi="Georgia" w:cs="Times New Roman"/>
          <w:color w:val="333333"/>
          <w:sz w:val="21"/>
          <w:szCs w:val="21"/>
        </w:rPr>
      </w:pPr>
      <w:r w:rsidRPr="00920F0D">
        <w:rPr>
          <w:rFonts w:ascii="Georgia" w:eastAsia="Times New Roman" w:hAnsi="Georgia" w:cs="Times New Roman"/>
          <w:color w:val="333333"/>
          <w:sz w:val="21"/>
          <w:szCs w:val="21"/>
        </w:rPr>
        <w:t xml:space="preserve">It’s lucky if it points north or northeast </w:t>
      </w:r>
    </w:p>
    <w:p w:rsidR="00920F0D" w:rsidRPr="00920F0D" w:rsidRDefault="00920F0D" w:rsidP="00920F0D">
      <w:pPr>
        <w:numPr>
          <w:ilvl w:val="0"/>
          <w:numId w:val="1"/>
        </w:numPr>
        <w:shd w:val="clear" w:color="auto" w:fill="CCCC99"/>
        <w:spacing w:before="100" w:beforeAutospacing="1" w:after="100" w:afterAutospacing="1" w:line="315" w:lineRule="atLeast"/>
        <w:ind w:left="4425"/>
        <w:rPr>
          <w:rFonts w:ascii="Georgia" w:eastAsia="Times New Roman" w:hAnsi="Georgia" w:cs="Times New Roman"/>
          <w:color w:val="333333"/>
          <w:sz w:val="21"/>
          <w:szCs w:val="21"/>
        </w:rPr>
      </w:pPr>
      <w:r w:rsidRPr="00920F0D">
        <w:rPr>
          <w:rFonts w:ascii="Georgia" w:eastAsia="Times New Roman" w:hAnsi="Georgia" w:cs="Times New Roman"/>
          <w:color w:val="333333"/>
          <w:sz w:val="21"/>
          <w:szCs w:val="21"/>
        </w:rPr>
        <w:t xml:space="preserve">Do not place in the shadow of the house </w:t>
      </w:r>
    </w:p>
    <w:p w:rsidR="00920F0D" w:rsidRPr="00920F0D" w:rsidRDefault="00920F0D" w:rsidP="00920F0D">
      <w:pPr>
        <w:numPr>
          <w:ilvl w:val="0"/>
          <w:numId w:val="1"/>
        </w:numPr>
        <w:shd w:val="clear" w:color="auto" w:fill="CCCC99"/>
        <w:spacing w:before="100" w:beforeAutospacing="1" w:after="100" w:afterAutospacing="1" w:line="315" w:lineRule="atLeast"/>
        <w:ind w:left="4425"/>
        <w:rPr>
          <w:rFonts w:ascii="Georgia" w:eastAsia="Times New Roman" w:hAnsi="Georgia" w:cs="Times New Roman"/>
          <w:color w:val="333333"/>
          <w:sz w:val="21"/>
          <w:szCs w:val="21"/>
        </w:rPr>
      </w:pPr>
      <w:r w:rsidRPr="00920F0D">
        <w:rPr>
          <w:rFonts w:ascii="Georgia" w:eastAsia="Times New Roman" w:hAnsi="Georgia" w:cs="Times New Roman"/>
          <w:color w:val="333333"/>
          <w:sz w:val="21"/>
          <w:szCs w:val="21"/>
        </w:rPr>
        <w:t xml:space="preserve">Place a few coins under your spirit house to bring financial security and success </w:t>
      </w:r>
    </w:p>
    <w:p w:rsidR="00920F0D" w:rsidRPr="00920F0D" w:rsidRDefault="00920F0D" w:rsidP="00920F0D">
      <w:pPr>
        <w:numPr>
          <w:ilvl w:val="0"/>
          <w:numId w:val="1"/>
        </w:numPr>
        <w:shd w:val="clear" w:color="auto" w:fill="CCCC99"/>
        <w:spacing w:before="100" w:beforeAutospacing="1" w:after="100" w:afterAutospacing="1" w:line="315" w:lineRule="atLeast"/>
        <w:ind w:left="4425"/>
        <w:rPr>
          <w:rFonts w:ascii="Georgia" w:eastAsia="Times New Roman" w:hAnsi="Georgia" w:cs="Times New Roman"/>
          <w:color w:val="333333"/>
          <w:sz w:val="21"/>
          <w:szCs w:val="21"/>
        </w:rPr>
      </w:pPr>
      <w:r w:rsidRPr="00920F0D">
        <w:rPr>
          <w:rFonts w:ascii="Georgia" w:eastAsia="Times New Roman" w:hAnsi="Georgia" w:cs="Times New Roman"/>
          <w:color w:val="333333"/>
          <w:sz w:val="21"/>
          <w:szCs w:val="21"/>
        </w:rPr>
        <w:t xml:space="preserve">Houses may be adorned with statues, small figures or symbols in the center </w:t>
      </w:r>
    </w:p>
    <w:p w:rsidR="00920F0D" w:rsidRPr="00920F0D" w:rsidRDefault="00920F0D" w:rsidP="00920F0D">
      <w:pPr>
        <w:numPr>
          <w:ilvl w:val="0"/>
          <w:numId w:val="1"/>
        </w:numPr>
        <w:shd w:val="clear" w:color="auto" w:fill="CCCC99"/>
        <w:spacing w:before="100" w:beforeAutospacing="1" w:after="100" w:afterAutospacing="1" w:line="315" w:lineRule="atLeast"/>
        <w:ind w:left="4425"/>
        <w:rPr>
          <w:rFonts w:ascii="Georgia" w:eastAsia="Times New Roman" w:hAnsi="Georgia" w:cs="Times New Roman"/>
          <w:color w:val="333333"/>
          <w:sz w:val="21"/>
          <w:szCs w:val="21"/>
        </w:rPr>
      </w:pPr>
      <w:r w:rsidRPr="00920F0D">
        <w:rPr>
          <w:rFonts w:ascii="Georgia" w:eastAsia="Times New Roman" w:hAnsi="Georgia" w:cs="Times New Roman"/>
          <w:color w:val="333333"/>
          <w:sz w:val="21"/>
          <w:szCs w:val="21"/>
        </w:rPr>
        <w:t xml:space="preserve">Candles and incense are used in daily ritual </w:t>
      </w:r>
    </w:p>
    <w:p w:rsidR="00920F0D" w:rsidRPr="00920F0D" w:rsidRDefault="00920F0D" w:rsidP="00920F0D">
      <w:pPr>
        <w:numPr>
          <w:ilvl w:val="0"/>
          <w:numId w:val="1"/>
        </w:numPr>
        <w:shd w:val="clear" w:color="auto" w:fill="CCCC99"/>
        <w:spacing w:before="100" w:beforeAutospacing="1" w:after="100" w:afterAutospacing="1" w:line="315" w:lineRule="atLeast"/>
        <w:ind w:left="4425"/>
        <w:rPr>
          <w:rFonts w:ascii="Georgia" w:eastAsia="Times New Roman" w:hAnsi="Georgia" w:cs="Times New Roman"/>
          <w:color w:val="333333"/>
          <w:sz w:val="21"/>
          <w:szCs w:val="21"/>
        </w:rPr>
      </w:pPr>
      <w:r w:rsidRPr="00920F0D">
        <w:rPr>
          <w:rFonts w:ascii="Georgia" w:eastAsia="Times New Roman" w:hAnsi="Georgia" w:cs="Times New Roman"/>
          <w:color w:val="333333"/>
          <w:sz w:val="21"/>
          <w:szCs w:val="21"/>
        </w:rPr>
        <w:t xml:space="preserve">Before traveling, make an offering </w:t>
      </w:r>
    </w:p>
    <w:p w:rsidR="00920F0D" w:rsidRPr="00920F0D" w:rsidRDefault="00920F0D" w:rsidP="00920F0D">
      <w:pPr>
        <w:numPr>
          <w:ilvl w:val="0"/>
          <w:numId w:val="1"/>
        </w:numPr>
        <w:shd w:val="clear" w:color="auto" w:fill="CCCC99"/>
        <w:spacing w:before="100" w:beforeAutospacing="1" w:after="100" w:afterAutospacing="1" w:line="315" w:lineRule="atLeast"/>
        <w:ind w:left="4425"/>
        <w:rPr>
          <w:rFonts w:ascii="Georgia" w:eastAsia="Times New Roman" w:hAnsi="Georgia" w:cs="Times New Roman"/>
          <w:color w:val="333333"/>
          <w:sz w:val="21"/>
          <w:szCs w:val="21"/>
        </w:rPr>
      </w:pPr>
      <w:r w:rsidRPr="00920F0D">
        <w:rPr>
          <w:rFonts w:ascii="Georgia" w:eastAsia="Times New Roman" w:hAnsi="Georgia" w:cs="Times New Roman"/>
          <w:color w:val="333333"/>
          <w:sz w:val="21"/>
          <w:szCs w:val="21"/>
        </w:rPr>
        <w:t xml:space="preserve">When making an offering don’t offer leftover food or flowers - everything must be specifically for the spirits </w:t>
      </w:r>
    </w:p>
    <w:p w:rsidR="00920F0D" w:rsidRPr="00920F0D" w:rsidRDefault="00920F0D" w:rsidP="00920F0D">
      <w:pPr>
        <w:numPr>
          <w:ilvl w:val="0"/>
          <w:numId w:val="1"/>
        </w:numPr>
        <w:shd w:val="clear" w:color="auto" w:fill="CCCC99"/>
        <w:spacing w:before="100" w:beforeAutospacing="1" w:after="100" w:afterAutospacing="1" w:line="315" w:lineRule="atLeast"/>
        <w:ind w:left="4425"/>
        <w:rPr>
          <w:rFonts w:ascii="Georgia" w:eastAsia="Times New Roman" w:hAnsi="Georgia" w:cs="Times New Roman"/>
          <w:color w:val="333333"/>
          <w:sz w:val="21"/>
          <w:szCs w:val="21"/>
        </w:rPr>
      </w:pPr>
      <w:r w:rsidRPr="00920F0D">
        <w:rPr>
          <w:rFonts w:ascii="Georgia" w:eastAsia="Times New Roman" w:hAnsi="Georgia" w:cs="Times New Roman"/>
          <w:color w:val="333333"/>
          <w:sz w:val="21"/>
          <w:szCs w:val="21"/>
        </w:rPr>
        <w:t xml:space="preserve">Be creative and have honorable intentions </w:t>
      </w:r>
    </w:p>
    <w:p w:rsidR="00920F0D" w:rsidRPr="00920F0D" w:rsidRDefault="00920F0D" w:rsidP="00920F0D">
      <w:pPr>
        <w:numPr>
          <w:ilvl w:val="0"/>
          <w:numId w:val="1"/>
        </w:numPr>
        <w:shd w:val="clear" w:color="auto" w:fill="CCCC99"/>
        <w:spacing w:before="100" w:beforeAutospacing="1" w:after="100" w:afterAutospacing="1" w:line="315" w:lineRule="atLeast"/>
        <w:ind w:left="4425"/>
        <w:rPr>
          <w:rFonts w:ascii="Georgia" w:eastAsia="Times New Roman" w:hAnsi="Georgia" w:cs="Times New Roman"/>
          <w:color w:val="333333"/>
          <w:sz w:val="21"/>
          <w:szCs w:val="21"/>
        </w:rPr>
      </w:pPr>
      <w:r w:rsidRPr="00920F0D">
        <w:rPr>
          <w:rFonts w:ascii="Georgia" w:eastAsia="Times New Roman" w:hAnsi="Georgia" w:cs="Times New Roman"/>
          <w:color w:val="333333"/>
          <w:sz w:val="21"/>
          <w:szCs w:val="21"/>
        </w:rPr>
        <w:t xml:space="preserve">Place objects of special attachment or significance inside your spirit house ( I have a crystal placed inside of mine) </w:t>
      </w:r>
    </w:p>
    <w:p w:rsidR="00920F0D" w:rsidRPr="00920F0D" w:rsidRDefault="00920F0D" w:rsidP="00920F0D">
      <w:pPr>
        <w:numPr>
          <w:ilvl w:val="0"/>
          <w:numId w:val="1"/>
        </w:numPr>
        <w:shd w:val="clear" w:color="auto" w:fill="CCCC99"/>
        <w:spacing w:before="100" w:beforeAutospacing="1" w:after="100" w:afterAutospacing="1" w:line="315" w:lineRule="atLeast"/>
        <w:ind w:left="4425"/>
        <w:rPr>
          <w:rFonts w:ascii="Georgia" w:eastAsia="Times New Roman" w:hAnsi="Georgia" w:cs="Times New Roman"/>
          <w:color w:val="333333"/>
          <w:sz w:val="21"/>
          <w:szCs w:val="21"/>
        </w:rPr>
      </w:pPr>
      <w:r w:rsidRPr="00920F0D">
        <w:rPr>
          <w:rFonts w:ascii="Georgia" w:eastAsia="Times New Roman" w:hAnsi="Georgia" w:cs="Times New Roman"/>
          <w:color w:val="333333"/>
          <w:sz w:val="21"/>
          <w:szCs w:val="21"/>
        </w:rPr>
        <w:t xml:space="preserve">Include your spirit house in a daily or weekly ritual </w:t>
      </w:r>
    </w:p>
    <w:p w:rsidR="00920F0D" w:rsidRDefault="00920F0D">
      <w:r w:rsidRPr="00920F0D">
        <w:drawing>
          <wp:inline distT="0" distB="0" distL="0" distR="0">
            <wp:extent cx="1809750" cy="2413000"/>
            <wp:effectExtent l="19050" t="0" r="0" b="0"/>
            <wp:docPr id="9" name="Picture 2" descr="spirithouse-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rithouse-detail.jpg"/>
                    <pic:cNvPicPr/>
                  </pic:nvPicPr>
                  <pic:blipFill>
                    <a:blip r:embed="rId7" cstate="print"/>
                    <a:stretch>
                      <a:fillRect/>
                    </a:stretch>
                  </pic:blipFill>
                  <pic:spPr>
                    <a:xfrm>
                      <a:off x="0" y="0"/>
                      <a:ext cx="1812411" cy="2416548"/>
                    </a:xfrm>
                    <a:prstGeom prst="rect">
                      <a:avLst/>
                    </a:prstGeom>
                  </pic:spPr>
                </pic:pic>
              </a:graphicData>
            </a:graphic>
          </wp:inline>
        </w:drawing>
      </w:r>
      <w:r>
        <w:t xml:space="preserve">                                         </w:t>
      </w:r>
      <w:r w:rsidRPr="00920F0D">
        <w:drawing>
          <wp:inline distT="0" distB="0" distL="0" distR="0">
            <wp:extent cx="2638425" cy="2685330"/>
            <wp:effectExtent l="19050" t="0" r="9525" b="0"/>
            <wp:docPr id="12" name="Picture 0" descr="spirithouse8-titaniu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rithouse8-titanium2.jpg"/>
                    <pic:cNvPicPr/>
                  </pic:nvPicPr>
                  <pic:blipFill>
                    <a:blip r:embed="rId8" cstate="print"/>
                    <a:stretch>
                      <a:fillRect/>
                    </a:stretch>
                  </pic:blipFill>
                  <pic:spPr>
                    <a:xfrm>
                      <a:off x="0" y="0"/>
                      <a:ext cx="2638425" cy="2685330"/>
                    </a:xfrm>
                    <a:prstGeom prst="rect">
                      <a:avLst/>
                    </a:prstGeom>
                  </pic:spPr>
                </pic:pic>
              </a:graphicData>
            </a:graphic>
          </wp:inline>
        </w:drawing>
      </w:r>
    </w:p>
    <w:p w:rsidR="0029448B" w:rsidRDefault="00920F0D"/>
    <w:sectPr w:rsidR="0029448B" w:rsidSect="009226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11E67"/>
    <w:multiLevelType w:val="multilevel"/>
    <w:tmpl w:val="97E0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0DC7"/>
    <w:rsid w:val="00326260"/>
    <w:rsid w:val="00440DC7"/>
    <w:rsid w:val="005A7BFC"/>
    <w:rsid w:val="00920F0D"/>
    <w:rsid w:val="00922635"/>
    <w:rsid w:val="00C910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635"/>
  </w:style>
  <w:style w:type="paragraph" w:styleId="Heading1">
    <w:name w:val="heading 1"/>
    <w:basedOn w:val="Normal"/>
    <w:link w:val="Heading1Char"/>
    <w:uiPriority w:val="9"/>
    <w:qFormat/>
    <w:rsid w:val="00440DC7"/>
    <w:pPr>
      <w:spacing w:after="0" w:line="240" w:lineRule="auto"/>
      <w:outlineLvl w:val="0"/>
    </w:pPr>
    <w:rPr>
      <w:rFonts w:ascii="Arial" w:eastAsia="Times New Roman" w:hAnsi="Arial" w:cs="Arial"/>
      <w:b/>
      <w:bCs/>
      <w:color w:val="333300"/>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DC7"/>
    <w:rPr>
      <w:rFonts w:ascii="Arial" w:eastAsia="Times New Roman" w:hAnsi="Arial" w:cs="Arial"/>
      <w:b/>
      <w:bCs/>
      <w:color w:val="333300"/>
      <w:kern w:val="36"/>
      <w:sz w:val="29"/>
      <w:szCs w:val="29"/>
    </w:rPr>
  </w:style>
  <w:style w:type="paragraph" w:styleId="BalloonText">
    <w:name w:val="Balloon Text"/>
    <w:basedOn w:val="Normal"/>
    <w:link w:val="BalloonTextChar"/>
    <w:uiPriority w:val="99"/>
    <w:semiHidden/>
    <w:unhideWhenUsed/>
    <w:rsid w:val="00440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DC7"/>
    <w:rPr>
      <w:rFonts w:ascii="Tahoma" w:hAnsi="Tahoma" w:cs="Tahoma"/>
      <w:sz w:val="16"/>
      <w:szCs w:val="16"/>
    </w:rPr>
  </w:style>
  <w:style w:type="paragraph" w:styleId="NormalWeb">
    <w:name w:val="Normal (Web)"/>
    <w:basedOn w:val="Normal"/>
    <w:uiPriority w:val="99"/>
    <w:semiHidden/>
    <w:unhideWhenUsed/>
    <w:rsid w:val="00920F0D"/>
    <w:pPr>
      <w:spacing w:after="210" w:line="240" w:lineRule="auto"/>
    </w:pPr>
    <w:rPr>
      <w:rFonts w:ascii="Times New Roman" w:eastAsia="Times New Roman" w:hAnsi="Times New Roman" w:cs="Times New Roman"/>
      <w:sz w:val="24"/>
      <w:szCs w:val="24"/>
    </w:rPr>
  </w:style>
  <w:style w:type="paragraph" w:customStyle="1" w:styleId="quote">
    <w:name w:val="quote"/>
    <w:basedOn w:val="Normal"/>
    <w:rsid w:val="00920F0D"/>
    <w:pPr>
      <w:spacing w:before="150" w:after="210" w:line="240" w:lineRule="auto"/>
    </w:pPr>
    <w:rPr>
      <w:rFonts w:ascii="Georgia" w:eastAsia="Times New Roman" w:hAnsi="Georgia" w:cs="Times New Roman"/>
      <w:i/>
      <w:iCs/>
      <w:color w:val="333300"/>
      <w:sz w:val="27"/>
      <w:szCs w:val="27"/>
    </w:rPr>
  </w:style>
  <w:style w:type="character" w:styleId="Emphasis">
    <w:name w:val="Emphasis"/>
    <w:basedOn w:val="DefaultParagraphFont"/>
    <w:uiPriority w:val="20"/>
    <w:qFormat/>
    <w:rsid w:val="00920F0D"/>
    <w:rPr>
      <w:i/>
      <w:iCs/>
    </w:rPr>
  </w:style>
  <w:style w:type="character" w:styleId="Strong">
    <w:name w:val="Strong"/>
    <w:basedOn w:val="DefaultParagraphFont"/>
    <w:uiPriority w:val="22"/>
    <w:qFormat/>
    <w:rsid w:val="00920F0D"/>
    <w:rPr>
      <w:b/>
      <w:bCs/>
    </w:rPr>
  </w:style>
</w:styles>
</file>

<file path=word/webSettings.xml><?xml version="1.0" encoding="utf-8"?>
<w:webSettings xmlns:r="http://schemas.openxmlformats.org/officeDocument/2006/relationships" xmlns:w="http://schemas.openxmlformats.org/wordprocessingml/2006/main">
  <w:divs>
    <w:div w:id="30692187">
      <w:bodyDiv w:val="1"/>
      <w:marLeft w:val="0"/>
      <w:marRight w:val="0"/>
      <w:marTop w:val="0"/>
      <w:marBottom w:val="0"/>
      <w:divBdr>
        <w:top w:val="none" w:sz="0" w:space="0" w:color="auto"/>
        <w:left w:val="none" w:sz="0" w:space="0" w:color="auto"/>
        <w:bottom w:val="none" w:sz="0" w:space="0" w:color="auto"/>
        <w:right w:val="none" w:sz="0" w:space="0" w:color="auto"/>
      </w:divBdr>
      <w:divsChild>
        <w:div w:id="1685329141">
          <w:marLeft w:val="0"/>
          <w:marRight w:val="0"/>
          <w:marTop w:val="150"/>
          <w:marBottom w:val="150"/>
          <w:divBdr>
            <w:top w:val="none" w:sz="0" w:space="0" w:color="auto"/>
            <w:left w:val="none" w:sz="0" w:space="0" w:color="auto"/>
            <w:bottom w:val="none" w:sz="0" w:space="0" w:color="auto"/>
            <w:right w:val="none" w:sz="0" w:space="0" w:color="auto"/>
          </w:divBdr>
          <w:divsChild>
            <w:div w:id="1816069917">
              <w:marLeft w:val="0"/>
              <w:marRight w:val="0"/>
              <w:marTop w:val="0"/>
              <w:marBottom w:val="0"/>
              <w:divBdr>
                <w:top w:val="none" w:sz="0" w:space="0" w:color="auto"/>
                <w:left w:val="single" w:sz="6" w:space="0" w:color="666633"/>
                <w:bottom w:val="none" w:sz="0" w:space="0" w:color="auto"/>
                <w:right w:val="single" w:sz="6" w:space="0" w:color="666633"/>
              </w:divBdr>
              <w:divsChild>
                <w:div w:id="805320040">
                  <w:marLeft w:val="0"/>
                  <w:marRight w:val="0"/>
                  <w:marTop w:val="0"/>
                  <w:marBottom w:val="0"/>
                  <w:divBdr>
                    <w:top w:val="none" w:sz="0" w:space="0" w:color="auto"/>
                    <w:left w:val="none" w:sz="0" w:space="0" w:color="auto"/>
                    <w:bottom w:val="none" w:sz="0" w:space="0" w:color="auto"/>
                    <w:right w:val="none" w:sz="0" w:space="0" w:color="auto"/>
                  </w:divBdr>
                  <w:divsChild>
                    <w:div w:id="1339115923">
                      <w:marLeft w:val="4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87752">
      <w:bodyDiv w:val="1"/>
      <w:marLeft w:val="0"/>
      <w:marRight w:val="0"/>
      <w:marTop w:val="0"/>
      <w:marBottom w:val="0"/>
      <w:divBdr>
        <w:top w:val="none" w:sz="0" w:space="0" w:color="auto"/>
        <w:left w:val="none" w:sz="0" w:space="0" w:color="auto"/>
        <w:bottom w:val="none" w:sz="0" w:space="0" w:color="auto"/>
        <w:right w:val="none" w:sz="0" w:space="0" w:color="auto"/>
      </w:divBdr>
      <w:divsChild>
        <w:div w:id="235437646">
          <w:marLeft w:val="0"/>
          <w:marRight w:val="0"/>
          <w:marTop w:val="150"/>
          <w:marBottom w:val="150"/>
          <w:divBdr>
            <w:top w:val="none" w:sz="0" w:space="0" w:color="auto"/>
            <w:left w:val="none" w:sz="0" w:space="0" w:color="auto"/>
            <w:bottom w:val="none" w:sz="0" w:space="0" w:color="auto"/>
            <w:right w:val="none" w:sz="0" w:space="0" w:color="auto"/>
          </w:divBdr>
          <w:divsChild>
            <w:div w:id="1208181797">
              <w:marLeft w:val="0"/>
              <w:marRight w:val="0"/>
              <w:marTop w:val="0"/>
              <w:marBottom w:val="0"/>
              <w:divBdr>
                <w:top w:val="none" w:sz="0" w:space="0" w:color="auto"/>
                <w:left w:val="single" w:sz="6" w:space="0" w:color="666633"/>
                <w:bottom w:val="none" w:sz="0" w:space="0" w:color="auto"/>
                <w:right w:val="single" w:sz="6" w:space="0" w:color="666633"/>
              </w:divBdr>
              <w:divsChild>
                <w:div w:id="1721857191">
                  <w:marLeft w:val="0"/>
                  <w:marRight w:val="0"/>
                  <w:marTop w:val="0"/>
                  <w:marBottom w:val="0"/>
                  <w:divBdr>
                    <w:top w:val="none" w:sz="0" w:space="0" w:color="auto"/>
                    <w:left w:val="none" w:sz="0" w:space="0" w:color="auto"/>
                    <w:bottom w:val="none" w:sz="0" w:space="0" w:color="auto"/>
                    <w:right w:val="none" w:sz="0" w:space="0" w:color="auto"/>
                  </w:divBdr>
                  <w:divsChild>
                    <w:div w:id="304706567">
                      <w:marLeft w:val="4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544647">
      <w:bodyDiv w:val="1"/>
      <w:marLeft w:val="0"/>
      <w:marRight w:val="0"/>
      <w:marTop w:val="0"/>
      <w:marBottom w:val="0"/>
      <w:divBdr>
        <w:top w:val="none" w:sz="0" w:space="0" w:color="auto"/>
        <w:left w:val="none" w:sz="0" w:space="0" w:color="auto"/>
        <w:bottom w:val="none" w:sz="0" w:space="0" w:color="auto"/>
        <w:right w:val="none" w:sz="0" w:space="0" w:color="auto"/>
      </w:divBdr>
      <w:divsChild>
        <w:div w:id="46344583">
          <w:marLeft w:val="0"/>
          <w:marRight w:val="0"/>
          <w:marTop w:val="150"/>
          <w:marBottom w:val="150"/>
          <w:divBdr>
            <w:top w:val="none" w:sz="0" w:space="0" w:color="auto"/>
            <w:left w:val="none" w:sz="0" w:space="0" w:color="auto"/>
            <w:bottom w:val="none" w:sz="0" w:space="0" w:color="auto"/>
            <w:right w:val="none" w:sz="0" w:space="0" w:color="auto"/>
          </w:divBdr>
          <w:divsChild>
            <w:div w:id="826090428">
              <w:marLeft w:val="0"/>
              <w:marRight w:val="0"/>
              <w:marTop w:val="0"/>
              <w:marBottom w:val="0"/>
              <w:divBdr>
                <w:top w:val="none" w:sz="0" w:space="0" w:color="auto"/>
                <w:left w:val="single" w:sz="6" w:space="0" w:color="666633"/>
                <w:bottom w:val="none" w:sz="0" w:space="0" w:color="auto"/>
                <w:right w:val="single" w:sz="6" w:space="0" w:color="666633"/>
              </w:divBdr>
              <w:divsChild>
                <w:div w:id="1723748993">
                  <w:marLeft w:val="0"/>
                  <w:marRight w:val="0"/>
                  <w:marTop w:val="0"/>
                  <w:marBottom w:val="0"/>
                  <w:divBdr>
                    <w:top w:val="none" w:sz="0" w:space="0" w:color="auto"/>
                    <w:left w:val="none" w:sz="0" w:space="0" w:color="auto"/>
                    <w:bottom w:val="none" w:sz="0" w:space="0" w:color="auto"/>
                    <w:right w:val="none" w:sz="0" w:space="0" w:color="auto"/>
                  </w:divBdr>
                  <w:divsChild>
                    <w:div w:id="1849982253">
                      <w:marLeft w:val="4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463">
      <w:bodyDiv w:val="1"/>
      <w:marLeft w:val="0"/>
      <w:marRight w:val="0"/>
      <w:marTop w:val="0"/>
      <w:marBottom w:val="0"/>
      <w:divBdr>
        <w:top w:val="none" w:sz="0" w:space="0" w:color="auto"/>
        <w:left w:val="none" w:sz="0" w:space="0" w:color="auto"/>
        <w:bottom w:val="none" w:sz="0" w:space="0" w:color="auto"/>
        <w:right w:val="none" w:sz="0" w:space="0" w:color="auto"/>
      </w:divBdr>
      <w:divsChild>
        <w:div w:id="677998782">
          <w:marLeft w:val="0"/>
          <w:marRight w:val="0"/>
          <w:marTop w:val="150"/>
          <w:marBottom w:val="150"/>
          <w:divBdr>
            <w:top w:val="none" w:sz="0" w:space="0" w:color="auto"/>
            <w:left w:val="none" w:sz="0" w:space="0" w:color="auto"/>
            <w:bottom w:val="none" w:sz="0" w:space="0" w:color="auto"/>
            <w:right w:val="none" w:sz="0" w:space="0" w:color="auto"/>
          </w:divBdr>
          <w:divsChild>
            <w:div w:id="2142767336">
              <w:marLeft w:val="0"/>
              <w:marRight w:val="0"/>
              <w:marTop w:val="0"/>
              <w:marBottom w:val="0"/>
              <w:divBdr>
                <w:top w:val="none" w:sz="0" w:space="0" w:color="auto"/>
                <w:left w:val="single" w:sz="6" w:space="0" w:color="666633"/>
                <w:bottom w:val="none" w:sz="0" w:space="0" w:color="auto"/>
                <w:right w:val="single" w:sz="6" w:space="0" w:color="666633"/>
              </w:divBdr>
              <w:divsChild>
                <w:div w:id="1724478068">
                  <w:marLeft w:val="0"/>
                  <w:marRight w:val="0"/>
                  <w:marTop w:val="0"/>
                  <w:marBottom w:val="0"/>
                  <w:divBdr>
                    <w:top w:val="none" w:sz="0" w:space="0" w:color="auto"/>
                    <w:left w:val="none" w:sz="0" w:space="0" w:color="auto"/>
                    <w:bottom w:val="none" w:sz="0" w:space="0" w:color="auto"/>
                    <w:right w:val="none" w:sz="0" w:space="0" w:color="auto"/>
                  </w:divBdr>
                  <w:divsChild>
                    <w:div w:id="1129737787">
                      <w:marLeft w:val="4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389</Words>
  <Characters>2222</Characters>
  <Application>Microsoft Office Word</Application>
  <DocSecurity>0</DocSecurity>
  <Lines>18</Lines>
  <Paragraphs>5</Paragraphs>
  <ScaleCrop>false</ScaleCrop>
  <Company>Mt. Pleasant Public Schools</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2011-09-20T12:58:00Z</dcterms:created>
  <dcterms:modified xsi:type="dcterms:W3CDTF">2011-09-20T13:09:00Z</dcterms:modified>
</cp:coreProperties>
</file>