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9E" w:rsidRPr="00A5269E" w:rsidRDefault="003C213D" w:rsidP="00A5269E">
      <w:pPr>
        <w:widowControl w:val="0"/>
        <w:autoSpaceDE w:val="0"/>
        <w:autoSpaceDN w:val="0"/>
        <w:adjustRightInd w:val="0"/>
        <w:spacing w:after="280"/>
        <w:rPr>
          <w:rFonts w:ascii="ArialMT" w:hAnsi="ArialMT" w:cs="ArialMT"/>
          <w:b/>
          <w:szCs w:val="28"/>
          <w:lang w:bidi="en-US"/>
        </w:rPr>
      </w:pPr>
      <w:r>
        <w:rPr>
          <w:rFonts w:ascii="ArialMT" w:hAnsi="ArialMT" w:cs="ArialMT"/>
          <w:b/>
          <w:szCs w:val="20"/>
          <w:lang w:val="en-US" w:eastAsia="en-US"/>
        </w:rPr>
        <w:pict>
          <v:shapetype id="_x0000_t202" coordsize="21600,21600" o:spt="202" path="m,l,21600r21600,l21600,xe">
            <v:stroke joinstyle="miter"/>
            <v:path gradientshapeok="t" o:connecttype="rect"/>
          </v:shapetype>
          <v:shape id="_x0000_s1027" type="#_x0000_t202" style="position:absolute;margin-left:13.05pt;margin-top:.2pt;width:207pt;height:54pt;z-index:251657728">
            <v:textbox>
              <w:txbxContent>
                <w:p w:rsidR="00A5269E" w:rsidRPr="00BF7DDB" w:rsidRDefault="003C213D" w:rsidP="00A5269E">
                  <w:pPr>
                    <w:widowControl w:val="0"/>
                    <w:autoSpaceDE w:val="0"/>
                    <w:autoSpaceDN w:val="0"/>
                    <w:adjustRightInd w:val="0"/>
                    <w:spacing w:after="280"/>
                    <w:jc w:val="center"/>
                    <w:rPr>
                      <w:rFonts w:ascii="Helvetica Neue Light" w:hAnsi="Helvetica Neue Light" w:cs="Arial-BoldMT"/>
                      <w:b/>
                      <w:bCs/>
                      <w:sz w:val="56"/>
                      <w:szCs w:val="32"/>
                      <w:lang w:bidi="en-US"/>
                    </w:rPr>
                  </w:pPr>
                  <w:r w:rsidRPr="00BF7DDB">
                    <w:rPr>
                      <w:rFonts w:ascii="Helvetica Neue Light" w:hAnsi="Helvetica Neue Light" w:cs="Arial-BoldMT"/>
                      <w:b/>
                      <w:bCs/>
                      <w:sz w:val="56"/>
                      <w:szCs w:val="32"/>
                      <w:lang w:bidi="en-US"/>
                    </w:rPr>
                    <w:t xml:space="preserve">Art </w:t>
                  </w:r>
                  <w:proofErr w:type="gramStart"/>
                  <w:r w:rsidRPr="00BF7DDB">
                    <w:rPr>
                      <w:rFonts w:ascii="Helvetica Neue Light" w:hAnsi="Helvetica Neue Light" w:cs="Arial-BoldMT"/>
                      <w:b/>
                      <w:bCs/>
                      <w:sz w:val="56"/>
                      <w:szCs w:val="32"/>
                      <w:lang w:bidi="en-US"/>
                    </w:rPr>
                    <w:t>With</w:t>
                  </w:r>
                  <w:proofErr w:type="gramEnd"/>
                  <w:r w:rsidRPr="00BF7DDB">
                    <w:rPr>
                      <w:rFonts w:ascii="Helvetica Neue Light" w:hAnsi="Helvetica Neue Light" w:cs="Arial-BoldMT"/>
                      <w:b/>
                      <w:bCs/>
                      <w:sz w:val="56"/>
                      <w:szCs w:val="32"/>
                      <w:lang w:bidi="en-US"/>
                    </w:rPr>
                    <w:t xml:space="preserve"> Text</w:t>
                  </w:r>
                </w:p>
                <w:p w:rsidR="00A5269E" w:rsidRDefault="003C213D"/>
              </w:txbxContent>
            </v:textbox>
          </v:shape>
        </w:pict>
      </w:r>
    </w:p>
    <w:p w:rsidR="00A5269E" w:rsidRPr="00BF7DDB" w:rsidRDefault="003C213D" w:rsidP="00A5269E">
      <w:pPr>
        <w:widowControl w:val="0"/>
        <w:autoSpaceDE w:val="0"/>
        <w:autoSpaceDN w:val="0"/>
        <w:adjustRightInd w:val="0"/>
        <w:spacing w:after="280"/>
        <w:rPr>
          <w:rFonts w:ascii="ArialMT" w:hAnsi="ArialMT" w:cs="ArialMT"/>
          <w:b/>
          <w:szCs w:val="28"/>
          <w:lang w:bidi="en-US"/>
        </w:rPr>
      </w:pPr>
      <w:r w:rsidRPr="00A5269E">
        <w:rPr>
          <w:rFonts w:ascii="ArialMT" w:hAnsi="ArialMT" w:cs="ArialMT"/>
          <w:b/>
          <w:szCs w:val="28"/>
          <w:lang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78.5pt">
            <v:imagedata r:id="rId4" o:title="Kim-penink"/>
          </v:shape>
        </w:pict>
      </w:r>
      <w:r w:rsidRPr="00BF7DDB">
        <w:rPr>
          <w:rFonts w:ascii="ArialMT" w:hAnsi="ArialMT" w:cs="ArialMT"/>
          <w:b/>
          <w:szCs w:val="28"/>
          <w:lang w:bidi="en-US"/>
        </w:rPr>
        <w:t xml:space="preserve">            </w:t>
      </w:r>
      <w:r w:rsidRPr="00BF7DDB">
        <w:rPr>
          <w:rFonts w:ascii="ArialMT" w:hAnsi="ArialMT" w:cs="ArialMT"/>
          <w:b/>
          <w:szCs w:val="28"/>
          <w:lang w:bidi="en-US"/>
        </w:rPr>
        <w:pict>
          <v:shape id="_x0000_i1026" type="#_x0000_t75" style="width:152.25pt;height:220.5pt">
            <v:imagedata r:id="rId5" o:title="Kim-penink2"/>
          </v:shape>
        </w:pict>
      </w:r>
    </w:p>
    <w:p w:rsidR="00A5269E" w:rsidRPr="00BF7DDB" w:rsidRDefault="003C213D" w:rsidP="00A5269E">
      <w:pPr>
        <w:widowControl w:val="0"/>
        <w:autoSpaceDE w:val="0"/>
        <w:autoSpaceDN w:val="0"/>
        <w:adjustRightInd w:val="0"/>
        <w:spacing w:after="280"/>
        <w:rPr>
          <w:rFonts w:ascii="Helvetica Neue Light" w:hAnsi="Helvetica Neue Light" w:cs="ArialMT"/>
          <w:b/>
          <w:szCs w:val="28"/>
          <w:lang w:bidi="en-US"/>
        </w:rPr>
      </w:pPr>
      <w:r w:rsidRPr="00BF7DDB">
        <w:rPr>
          <w:rFonts w:ascii="Helvetica Neue Light" w:hAnsi="Helvetica Neue Light" w:cs="ArialMT"/>
          <w:b/>
          <w:szCs w:val="28"/>
          <w:lang w:bidi="en-US"/>
        </w:rPr>
        <w:t>Description</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You will complete a pen and ink drawing using words to determine values. By choosing a picture to work from with high emotional content and then using a thesaurus to select words that describe the picture's content, you will he</w:t>
      </w:r>
      <w:r w:rsidRPr="00BF7DDB">
        <w:rPr>
          <w:rFonts w:ascii="Helvetica Neue Light" w:hAnsi="Helvetica Neue Light" w:cs="ArialMT"/>
          <w:szCs w:val="28"/>
          <w:lang w:bidi="en-US"/>
        </w:rPr>
        <w:t>lp ensure the success of this project. Words should be placed together tighter, made bolder etc. to achieve darker values.</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b/>
          <w:szCs w:val="28"/>
          <w:lang w:bidi="en-US"/>
        </w:rPr>
        <w:t>Materials</w:t>
      </w:r>
      <w:r w:rsidRPr="00BF7DDB">
        <w:rPr>
          <w:rFonts w:ascii="Helvetica Neue Light" w:hAnsi="Helvetica Neue Light" w:cs="ArialMT"/>
          <w:szCs w:val="28"/>
          <w:lang w:bidi="en-US"/>
        </w:rPr>
        <w:t>: pencil, pen and ink paper, permanent ink pens, thesaurus</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b/>
          <w:szCs w:val="28"/>
          <w:lang w:bidi="en-US"/>
        </w:rPr>
        <w:t>STEPS</w:t>
      </w:r>
      <w:r w:rsidRPr="00BF7DDB">
        <w:rPr>
          <w:rFonts w:ascii="Helvetica Neue Light" w:hAnsi="Helvetica Neue Light" w:cs="ArialMT"/>
          <w:szCs w:val="28"/>
          <w:lang w:bidi="en-US"/>
        </w:rPr>
        <w:t xml:space="preserve"> </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 xml:space="preserve">1) Select a picture of yourself that creates a feeling of </w:t>
      </w:r>
      <w:r w:rsidRPr="00BF7DDB">
        <w:rPr>
          <w:rFonts w:ascii="Helvetica Neue Light" w:hAnsi="Helvetica Neue Light" w:cs="ArialMT"/>
          <w:szCs w:val="28"/>
          <w:lang w:bidi="en-US"/>
        </w:rPr>
        <w:t>emotion in you when you view it. The stronger you feel about the subject matter or theme, the better. If the picture is not black and white, a black and white copy should be made. In this stage, you will work on your thumbnail sketch. You may crop, enlarge</w:t>
      </w:r>
      <w:r w:rsidRPr="00BF7DDB">
        <w:rPr>
          <w:rFonts w:ascii="Helvetica Neue Light" w:hAnsi="Helvetica Neue Light" w:cs="ArialMT"/>
          <w:szCs w:val="28"/>
          <w:lang w:bidi="en-US"/>
        </w:rPr>
        <w:t xml:space="preserve">, reduce, add details, leave out some details, create a composite thumbnail of several images, etc. </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 xml:space="preserve">2) Complete a light line drawing of the picture. Be as accurate as possible. The finished product is never better than the original drawing. </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lastRenderedPageBreak/>
        <w:t xml:space="preserve">3) This step </w:t>
      </w:r>
      <w:r w:rsidRPr="00BF7DDB">
        <w:rPr>
          <w:rFonts w:ascii="Helvetica Neue Light" w:hAnsi="Helvetica Neue Light" w:cs="ArialMT"/>
          <w:szCs w:val="28"/>
          <w:lang w:bidi="en-US"/>
        </w:rPr>
        <w:t xml:space="preserve">is inter-changeable with step 2; using a thesaurus, compile a list of at least ten words that describe the feelings or emotions of the image. </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4) Beginning with the darkest areas first, start laying in your words, obviously change the words as you go along</w:t>
      </w:r>
      <w:r w:rsidRPr="00BF7DDB">
        <w:rPr>
          <w:rFonts w:ascii="Helvetica Neue Light" w:hAnsi="Helvetica Neue Light" w:cs="ArialMT"/>
          <w:szCs w:val="28"/>
          <w:lang w:bidi="en-US"/>
        </w:rPr>
        <w:t xml:space="preserve">, rather than repeating the same word over and over. Make the words tighter, more condensed, etc in the areas that need to be darkest. Spread them out as you get lighter. This is very much like stippling or pointillism, only you are using words instead of </w:t>
      </w:r>
      <w:r w:rsidRPr="00BF7DDB">
        <w:rPr>
          <w:rFonts w:ascii="Helvetica Neue Light" w:hAnsi="Helvetica Neue Light" w:cs="ArialMT"/>
          <w:szCs w:val="28"/>
          <w:lang w:bidi="en-US"/>
        </w:rPr>
        <w:t xml:space="preserve">dots. </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5) Complete the entire picture using words to define the picture and its different values.</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6) Complete the self-evaluation portion of your sheet. Use all the terminology introduced with this lesson.</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BoldMT"/>
          <w:b/>
          <w:bCs/>
          <w:szCs w:val="32"/>
          <w:lang w:bidi="en-US"/>
        </w:rPr>
        <w:t>Requirements:</w:t>
      </w:r>
      <w:r w:rsidRPr="00BF7DDB">
        <w:rPr>
          <w:rFonts w:ascii="Helvetica Neue Light" w:hAnsi="Helvetica Neue Light" w:cs="ArialMT"/>
          <w:szCs w:val="28"/>
          <w:lang w:bidi="en-US"/>
        </w:rPr>
        <w:t xml:space="preserve"> </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1) You must choose a picture that b</w:t>
      </w:r>
      <w:r w:rsidRPr="00BF7DDB">
        <w:rPr>
          <w:rFonts w:ascii="Helvetica Neue Light" w:hAnsi="Helvetica Neue Light" w:cs="ArialMT"/>
          <w:szCs w:val="28"/>
          <w:lang w:bidi="en-US"/>
        </w:rPr>
        <w:t xml:space="preserve">rings about an emotional response when viewed. </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 xml:space="preserve">2) You must work from an approved thumbnail sketch. </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 xml:space="preserve">3) All lines, shading, etc. are done with words only. </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4) A full range of values must be present in the completed drawing.</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 xml:space="preserve">5) The finished drawing will be </w:t>
      </w:r>
      <w:r w:rsidRPr="00BF7DDB">
        <w:rPr>
          <w:rFonts w:ascii="Helvetica Neue Light" w:hAnsi="Helvetica Neue Light" w:cs="ArialMT"/>
          <w:szCs w:val="28"/>
          <w:lang w:bidi="en-US"/>
        </w:rPr>
        <w:t xml:space="preserve">completed in pen and ink. </w:t>
      </w:r>
    </w:p>
    <w:p w:rsidR="00A5269E" w:rsidRPr="00BF7DDB" w:rsidRDefault="003C213D" w:rsidP="00A5269E">
      <w:pPr>
        <w:widowControl w:val="0"/>
        <w:autoSpaceDE w:val="0"/>
        <w:autoSpaceDN w:val="0"/>
        <w:adjustRightInd w:val="0"/>
        <w:spacing w:after="280"/>
        <w:rPr>
          <w:rFonts w:ascii="Helvetica Neue Light" w:hAnsi="Helvetica Neue Light" w:cs="ArialMT"/>
          <w:szCs w:val="28"/>
          <w:lang w:bidi="en-US"/>
        </w:rPr>
      </w:pPr>
      <w:r w:rsidRPr="00BF7DDB">
        <w:rPr>
          <w:rFonts w:ascii="Helvetica Neue Light" w:hAnsi="Helvetica Neue Light" w:cs="ArialMT"/>
          <w:szCs w:val="28"/>
          <w:lang w:bidi="en-US"/>
        </w:rPr>
        <w:t>6) The self-evaluation and artist statement must be completed.</w:t>
      </w:r>
    </w:p>
    <w:p w:rsidR="00A5269E" w:rsidRPr="00BF7DDB" w:rsidRDefault="003C213D" w:rsidP="00A5269E">
      <w:pPr>
        <w:rPr>
          <w:rFonts w:ascii="Helvetica Neue Light" w:hAnsi="Helvetica Neue Light"/>
        </w:rPr>
      </w:pPr>
    </w:p>
    <w:sectPr w:rsidR="00A5269E" w:rsidRPr="00BF7DDB" w:rsidSect="00A5269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Helvetica Neue Light">
    <w:altName w:val="Courier New"/>
    <w:charset w:val="00"/>
    <w:family w:val="auto"/>
    <w:pitch w:val="variable"/>
    <w:sig w:usb0="00000000"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206C"/>
    <w:rsid w:val="003C21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7D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363</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Mt. Pleasant Public Schools</Company>
  <LinksUpToDate>false</LinksUpToDate>
  <CharactersWithSpaces>2135</CharactersWithSpaces>
  <SharedDoc>false</SharedDoc>
  <HLinks>
    <vt:vector size="12" baseType="variant">
      <vt:variant>
        <vt:i4>7733283</vt:i4>
      </vt:variant>
      <vt:variant>
        <vt:i4>1538</vt:i4>
      </vt:variant>
      <vt:variant>
        <vt:i4>1025</vt:i4>
      </vt:variant>
      <vt:variant>
        <vt:i4>1</vt:i4>
      </vt:variant>
      <vt:variant>
        <vt:lpwstr>Kim-penink</vt:lpwstr>
      </vt:variant>
      <vt:variant>
        <vt:lpwstr/>
      </vt:variant>
      <vt:variant>
        <vt:i4>4456483</vt:i4>
      </vt:variant>
      <vt:variant>
        <vt:i4>1551</vt:i4>
      </vt:variant>
      <vt:variant>
        <vt:i4>1026</vt:i4>
      </vt:variant>
      <vt:variant>
        <vt:i4>1</vt:i4>
      </vt:variant>
      <vt:variant>
        <vt:lpwstr>Kim-penink2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cp:revision>
  <cp:lastPrinted>2010-10-28T11:28:00Z</cp:lastPrinted>
  <dcterms:created xsi:type="dcterms:W3CDTF">2010-10-28T14:23:00Z</dcterms:created>
  <dcterms:modified xsi:type="dcterms:W3CDTF">2010-10-28T14:23:00Z</dcterms:modified>
</cp:coreProperties>
</file>